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49" w:rsidRDefault="00D03B49" w:rsidP="00057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B49" w:rsidRPr="00D03B49" w:rsidRDefault="00D03B49" w:rsidP="00057E95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D03B49">
        <w:rPr>
          <w:rFonts w:ascii="Times New Roman" w:hAnsi="Times New Roman" w:cs="Times New Roman"/>
          <w:b/>
          <w:sz w:val="32"/>
          <w:szCs w:val="28"/>
        </w:rPr>
        <w:t>個人資料提供同意書</w:t>
      </w:r>
    </w:p>
    <w:p w:rsidR="00E9226A" w:rsidRPr="00AE0192" w:rsidRDefault="00E9226A" w:rsidP="00057E9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本同意書說明國立中興大學（以下簡稱本校）將如何處理本表單所蒐集到的個人資料。</w:t>
      </w:r>
    </w:p>
    <w:p w:rsidR="00E9226A" w:rsidRPr="00951700" w:rsidRDefault="00E9226A" w:rsidP="00E922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951700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一、基本資料之蒐集、更新及保管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本校蒐集您的個人資料在中華民國「個人資料保護法」與相關法令之規範下，依據本校【隱私權政策聲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明】，蒐集、處理及利用您的個人資料。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請於申請時提供您本人正確、最新及完整的個人資料。</w:t>
      </w:r>
    </w:p>
    <w:p w:rsidR="004E029B" w:rsidRDefault="00E9226A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3.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本校因執行業務所蒐集您的個人資料包括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姓名、學歷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畢業年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、經歷、專長、現職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單位及職稱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、身分證</w:t>
      </w:r>
    </w:p>
    <w:p w:rsidR="00E9226A" w:rsidRPr="00057E95" w:rsidRDefault="004E029B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      </w:t>
      </w: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字號、性別、生日、通訊處、電話、證書字號</w:t>
      </w:r>
      <w:r w:rsidR="00E9226A"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等。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4.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若您的個人資料有任何異動，請主動向本校申請更正，使其保持正確、最新及完整。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5.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若您提供錯誤、不實、過時或不完整或具誤導性的資料，您將損失相關權益。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6.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您可依中華民國「個人資料保護法」，就您的個人資料行使以下權利：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(1)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請求查詢或閱覽。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(2)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製給複製本。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(3)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請求補充或更正。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(4)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請求停止蒐集、處理及利用。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(5)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請求刪求。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>但因本校執行職務或業務所必須者，本校得拒絕之。若您欲執行上述權利時，請參考本校【隱私權政策聲明】個人資料保護聯絡窗口聯絡方式與本校連繫。但因您行使上述權利，而導致權益受損時，本校將不負相關賠償責任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C266DA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二、蒐集個人資料之目的</w:t>
      </w:r>
    </w:p>
    <w:p w:rsidR="00E9226A" w:rsidRPr="00C266DA" w:rsidRDefault="00E9226A" w:rsidP="00DA0635">
      <w:pPr>
        <w:autoSpaceDE w:val="0"/>
        <w:autoSpaceDN w:val="0"/>
        <w:adjustRightInd w:val="0"/>
        <w:spacing w:after="25"/>
        <w:ind w:left="770" w:hangingChars="350" w:hanging="77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="00D03B49">
        <w:rPr>
          <w:rFonts w:ascii="Times New Roman" w:eastAsia="標楷體" w:hAnsi="Times New Roman" w:cs="Times New Roman"/>
          <w:color w:val="000000"/>
          <w:kern w:val="0"/>
          <w:sz w:val="22"/>
        </w:rPr>
        <w:t>本校為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「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聘請</w:t>
      </w:r>
      <w:r w:rsidR="004A06F6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專任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教師業務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」</w:t>
      </w:r>
      <w:r w:rsidR="00F71983" w:rsidRPr="00F71983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之</w:t>
      </w:r>
      <w:r w:rsidRPr="00AE0192">
        <w:rPr>
          <w:rFonts w:ascii="Times New Roman" w:eastAsia="標楷體" w:hAnsi="Times New Roman" w:cs="Times New Roman"/>
          <w:kern w:val="0"/>
          <w:sz w:val="22"/>
        </w:rPr>
        <w:t>業務</w:t>
      </w:r>
      <w:r w:rsidR="0063501A">
        <w:rPr>
          <w:rFonts w:ascii="Times New Roman" w:eastAsia="標楷體" w:hAnsi="Times New Roman" w:cs="Times New Roman" w:hint="eastAsia"/>
          <w:kern w:val="0"/>
          <w:sz w:val="22"/>
        </w:rPr>
        <w:t>用</w:t>
      </w:r>
      <w:r w:rsidRPr="00AE0192">
        <w:rPr>
          <w:rFonts w:ascii="Times New Roman" w:eastAsia="標楷體" w:hAnsi="Times New Roman" w:cs="Times New Roman"/>
          <w:kern w:val="0"/>
          <w:sz w:val="22"/>
        </w:rPr>
        <w:t>，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需蒐集您的個人資料。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當您的個人資料使用方式與當初本校蒐集的目的不同時，我們會在使用前先徵求您的書面同意，您可以</w:t>
      </w:r>
    </w:p>
    <w:p w:rsidR="00E9226A" w:rsidRPr="00C266DA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拒絕向本校提供個人資料，但您可能因此喪失您的權益。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本校利用您的個人資料期間為即日起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="00D03B49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10</w:t>
      </w:r>
      <w:r w:rsid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年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內，利用地區為台灣地區。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三、基本資料之保密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您的個人資料受到本校【隱私權政策聲明】之保護及規範。本校如違反「個人資料保護法」規定或因天災、事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變或其他不可抗力所致者，致您的個人資料被竊取、洩漏、竄改、遭其他侵害者，本校將於查明後以電話、信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函、電子郵件或網站公告等方法，擇適當方式通知您。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四、同意書之效力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當您勾選「我同意」並簽署本同意書時，即表示您已閱讀、瞭解並同意本同意書之所有內容，您如違反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下列條款時，本校得隨時終止對您所提供之所有權益或服務。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本校保留隨時修改本同意書規範之權利，本校將於修改規範時，於本校網頁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站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公告修改之事實，不另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作個別通知。如果您不同意修改的內容，請勿繼續接受本服務。否則將視為您已同意並接受本同意書該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等增訂或修改內容之拘束。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您自本同意書取得的任何建議或資訊，無論是書面或口頭形式，除非本同意書條款有明確規定，均不構</w:t>
      </w:r>
    </w:p>
    <w:p w:rsidR="00E9226A" w:rsidRPr="00690711" w:rsidRDefault="00E9226A" w:rsidP="00E9226A">
      <w:pPr>
        <w:pStyle w:val="Default"/>
        <w:rPr>
          <w:rFonts w:ascii="Times New Roman" w:eastAsiaTheme="minorEastAsia" w:hAnsi="Times New Roman" w:cs="Times New Roman"/>
        </w:rPr>
      </w:pPr>
      <w:r w:rsidRPr="00AE0192">
        <w:rPr>
          <w:rFonts w:ascii="Times New Roman" w:hAnsi="Times New Roman" w:cs="Times New Roman"/>
          <w:sz w:val="22"/>
        </w:rPr>
        <w:t xml:space="preserve">        </w:t>
      </w:r>
      <w:r w:rsidRPr="00690711">
        <w:rPr>
          <w:rFonts w:ascii="Times New Roman" w:hAnsi="Times New Roman" w:cs="Times New Roman"/>
          <w:sz w:val="22"/>
        </w:rPr>
        <w:t>成本同意條款以外之任何保證。</w: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24074" wp14:editId="347FABC9">
                <wp:simplePos x="0" y="0"/>
                <wp:positionH relativeFrom="column">
                  <wp:posOffset>7480935</wp:posOffset>
                </wp:positionH>
                <wp:positionV relativeFrom="paragraph">
                  <wp:posOffset>1993900</wp:posOffset>
                </wp:positionV>
                <wp:extent cx="0" cy="441960"/>
                <wp:effectExtent l="0" t="0" r="19050" b="1524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0990" id="直線接點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05pt,157pt" to="589.0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" strokecolor="black [3040]" strokeweight="1.5pt"/>
            </w:pict>
          </mc:Fallback>
        </mc:AlternateConten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E0B6C" wp14:editId="6738FA0F">
                <wp:simplePos x="0" y="0"/>
                <wp:positionH relativeFrom="column">
                  <wp:posOffset>7328535</wp:posOffset>
                </wp:positionH>
                <wp:positionV relativeFrom="paragraph">
                  <wp:posOffset>1841500</wp:posOffset>
                </wp:positionV>
                <wp:extent cx="0" cy="441960"/>
                <wp:effectExtent l="0" t="0" r="19050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CE13" id="直線接點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05pt,145pt" to="577.0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" strokecolor="black [3040]" strokeweight="1.5pt"/>
            </w:pict>
          </mc:Fallback>
        </mc:AlternateConten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五、準據法與管轄法院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lastRenderedPageBreak/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本同意書之解釋與適用，以及本同意書有關之爭議，均應依照中華民國法律予以處理，並以臺灣臺中地方法院</w:t>
      </w:r>
    </w:p>
    <w:p w:rsidR="00E9226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為管轄法院。</w:t>
      </w:r>
    </w:p>
    <w:p w:rsidR="00D03B49" w:rsidRPr="00AE0192" w:rsidRDefault="00D03B49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p w:rsidR="00E9226A" w:rsidRPr="00951700" w:rsidRDefault="00EC34EC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-18676</wp:posOffset>
                </wp:positionH>
                <wp:positionV relativeFrom="paragraph">
                  <wp:posOffset>48895</wp:posOffset>
                </wp:positionV>
                <wp:extent cx="143435" cy="14343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4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2C54" id="矩形 3" o:spid="_x0000_s1026" style="position:absolute;margin-left:-1.45pt;margin-top:3.8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" filled="f" strokecolor="black [3213]" strokeweight=".5pt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0AC3" wp14:editId="544F913D">
                <wp:simplePos x="0" y="0"/>
                <wp:positionH relativeFrom="column">
                  <wp:posOffset>3292101</wp:posOffset>
                </wp:positionH>
                <wp:positionV relativeFrom="paragraph">
                  <wp:posOffset>184150</wp:posOffset>
                </wp:positionV>
                <wp:extent cx="1511935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26E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4.5pt" to="37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t+xAEAALEDAAAOAAAAZHJzL2Uyb0RvYy54bWysU0uO1DAQ3SNxB8t7OkmjQRB1ehYzgg2C&#10;Fp8DeJxyx8I/lU0nfQkOABI7boDEgvvMiFtQdndnECCEEBvHZb/3ql65sjqfrGE7wKi963izqDkD&#10;J32v3bbjr189vveQ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" strokecolor="black [3040]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我已閱讀並接受上述同意書內容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當事人簽名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                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(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請親簽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)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年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月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日</w:t>
      </w:r>
    </w:p>
    <w:sectPr w:rsidR="00E9226A" w:rsidRPr="00951700" w:rsidSect="00690711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70" w:rsidRDefault="00D62570" w:rsidP="00E9226A">
      <w:r>
        <w:separator/>
      </w:r>
    </w:p>
  </w:endnote>
  <w:endnote w:type="continuationSeparator" w:id="0">
    <w:p w:rsidR="00D62570" w:rsidRDefault="00D62570" w:rsidP="00E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70" w:rsidRDefault="00D62570" w:rsidP="00E9226A">
      <w:r>
        <w:separator/>
      </w:r>
    </w:p>
  </w:footnote>
  <w:footnote w:type="continuationSeparator" w:id="0">
    <w:p w:rsidR="00D62570" w:rsidRDefault="00D62570" w:rsidP="00E9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57E95"/>
    <w:rsid w:val="00062760"/>
    <w:rsid w:val="001847A4"/>
    <w:rsid w:val="00393367"/>
    <w:rsid w:val="004A06F6"/>
    <w:rsid w:val="004C74BF"/>
    <w:rsid w:val="004D4A4B"/>
    <w:rsid w:val="004E029B"/>
    <w:rsid w:val="00542B3F"/>
    <w:rsid w:val="00553A16"/>
    <w:rsid w:val="005708AB"/>
    <w:rsid w:val="00587F4D"/>
    <w:rsid w:val="005E3925"/>
    <w:rsid w:val="00626D7D"/>
    <w:rsid w:val="0063501A"/>
    <w:rsid w:val="008555F4"/>
    <w:rsid w:val="00860AF4"/>
    <w:rsid w:val="008762ED"/>
    <w:rsid w:val="008904E7"/>
    <w:rsid w:val="008A58F8"/>
    <w:rsid w:val="008B2CE4"/>
    <w:rsid w:val="008D638A"/>
    <w:rsid w:val="00B37DA5"/>
    <w:rsid w:val="00B80E87"/>
    <w:rsid w:val="00BE5EEC"/>
    <w:rsid w:val="00C50EDD"/>
    <w:rsid w:val="00D03B49"/>
    <w:rsid w:val="00D238AE"/>
    <w:rsid w:val="00D350E9"/>
    <w:rsid w:val="00D62570"/>
    <w:rsid w:val="00DA0635"/>
    <w:rsid w:val="00E450FC"/>
    <w:rsid w:val="00E9226A"/>
    <w:rsid w:val="00E94868"/>
    <w:rsid w:val="00EC34EC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0CB68-A821-4A8B-8E8D-E972D73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26A"/>
    <w:rPr>
      <w:sz w:val="20"/>
      <w:szCs w:val="20"/>
    </w:rPr>
  </w:style>
  <w:style w:type="table" w:styleId="a7">
    <w:name w:val="Table Grid"/>
    <w:basedOn w:val="a1"/>
    <w:uiPriority w:val="59"/>
    <w:rsid w:val="00E9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2013-05-27T06:15:00Z</cp:lastPrinted>
  <dcterms:created xsi:type="dcterms:W3CDTF">2017-06-06T05:50:00Z</dcterms:created>
  <dcterms:modified xsi:type="dcterms:W3CDTF">2017-06-06T05:50:00Z</dcterms:modified>
</cp:coreProperties>
</file>